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5E988" w14:textId="7690EDE8" w:rsidR="00346203" w:rsidRPr="00944FCA" w:rsidRDefault="00346203" w:rsidP="00346203">
      <w:pPr>
        <w:pStyle w:val="NormalWeb"/>
        <w:rPr>
          <w:color w:val="000000"/>
        </w:rPr>
      </w:pPr>
      <w:r w:rsidRPr="00944FCA">
        <w:rPr>
          <w:b/>
          <w:bCs/>
          <w:color w:val="000000"/>
        </w:rPr>
        <w:t>İhtar Eden:</w:t>
      </w:r>
      <w:r w:rsidRPr="00944FCA">
        <w:rPr>
          <w:color w:val="000000"/>
        </w:rPr>
        <w:t> Ad Soyad</w:t>
      </w:r>
    </w:p>
    <w:p w14:paraId="59DCCE7C" w14:textId="13BD973B" w:rsidR="00346203" w:rsidRPr="00944FCA" w:rsidRDefault="00346203" w:rsidP="00346203">
      <w:pPr>
        <w:pStyle w:val="NormalWeb"/>
        <w:rPr>
          <w:color w:val="000000"/>
        </w:rPr>
      </w:pPr>
      <w:r w:rsidRPr="00944FCA">
        <w:rPr>
          <w:rStyle w:val="variablevide"/>
          <w:color w:val="000000"/>
        </w:rPr>
        <w:t>Adres;</w:t>
      </w:r>
    </w:p>
    <w:p w14:paraId="06EA6136" w14:textId="2226D77E" w:rsidR="00346203" w:rsidRPr="00944FCA" w:rsidRDefault="00346203" w:rsidP="00346203">
      <w:pPr>
        <w:pStyle w:val="NormalWeb"/>
        <w:rPr>
          <w:color w:val="000000"/>
        </w:rPr>
      </w:pPr>
      <w:r w:rsidRPr="00944FCA">
        <w:rPr>
          <w:color w:val="000000"/>
        </w:rPr>
        <w:br/>
      </w:r>
      <w:r w:rsidRPr="00944FCA">
        <w:rPr>
          <w:rStyle w:val="Vurgu"/>
          <w:color w:val="000000"/>
        </w:rPr>
        <w:t>Şehir, Tarih</w:t>
      </w:r>
      <w:r w:rsidRPr="00944FCA">
        <w:rPr>
          <w:i/>
          <w:iCs/>
          <w:color w:val="000000"/>
        </w:rPr>
        <w:br/>
      </w:r>
      <w:r w:rsidRPr="00944FCA">
        <w:rPr>
          <w:i/>
          <w:iCs/>
          <w:color w:val="000000"/>
        </w:rPr>
        <w:br/>
      </w:r>
      <w:r w:rsidRPr="00944FCA">
        <w:rPr>
          <w:i/>
          <w:iCs/>
          <w:color w:val="000000"/>
        </w:rPr>
        <w:br/>
      </w:r>
      <w:r w:rsidRPr="00944FCA">
        <w:rPr>
          <w:b/>
          <w:bCs/>
          <w:color w:val="000000"/>
        </w:rPr>
        <w:t>Muhatap: </w:t>
      </w:r>
      <w:r w:rsidRPr="00944FCA">
        <w:rPr>
          <w:rStyle w:val="variablevide"/>
          <w:color w:val="000000"/>
        </w:rPr>
        <w:t>________</w:t>
      </w:r>
    </w:p>
    <w:p w14:paraId="68A01940" w14:textId="77777777" w:rsidR="00346203" w:rsidRPr="00944FCA" w:rsidRDefault="00346203" w:rsidP="00346203">
      <w:pPr>
        <w:pStyle w:val="NormalWeb"/>
        <w:rPr>
          <w:color w:val="000000"/>
        </w:rPr>
      </w:pPr>
      <w:r w:rsidRPr="00944FCA">
        <w:rPr>
          <w:rStyle w:val="variablevide"/>
          <w:color w:val="000000"/>
        </w:rPr>
        <w:t>________</w:t>
      </w:r>
    </w:p>
    <w:p w14:paraId="0541329A" w14:textId="77777777" w:rsidR="00346203" w:rsidRPr="00944FCA" w:rsidRDefault="00346203" w:rsidP="00346203">
      <w:pPr>
        <w:pStyle w:val="NormalWeb"/>
        <w:rPr>
          <w:color w:val="000000"/>
        </w:rPr>
      </w:pPr>
      <w:r w:rsidRPr="00944FCA">
        <w:rPr>
          <w:b/>
          <w:bCs/>
          <w:color w:val="000000"/>
        </w:rPr>
        <w:br/>
      </w:r>
      <w:r w:rsidRPr="00944FCA">
        <w:rPr>
          <w:b/>
          <w:bCs/>
          <w:color w:val="000000"/>
        </w:rPr>
        <w:br/>
        <w:t>Konu:</w:t>
      </w:r>
      <w:r w:rsidRPr="00944FCA">
        <w:rPr>
          <w:color w:val="000000"/>
        </w:rPr>
        <w:t> Vadesi gelmiş borcun ödenmesine ilişkin ihtarname</w:t>
      </w:r>
      <w:r w:rsidRPr="00944FCA">
        <w:rPr>
          <w:color w:val="000000"/>
        </w:rPr>
        <w:br/>
      </w:r>
    </w:p>
    <w:p w14:paraId="60F594C6" w14:textId="021BF2E0" w:rsidR="00346203" w:rsidRPr="00944FCA" w:rsidRDefault="00346203" w:rsidP="00346203">
      <w:pPr>
        <w:pStyle w:val="NormalWeb"/>
        <w:rPr>
          <w:color w:val="000000"/>
        </w:rPr>
      </w:pPr>
      <w:r w:rsidRPr="00944FCA">
        <w:rPr>
          <w:color w:val="000000"/>
        </w:rPr>
        <w:br/>
        <w:t>Sayın </w:t>
      </w:r>
      <w:r w:rsidRPr="00944FCA">
        <w:rPr>
          <w:rStyle w:val="variablevide"/>
          <w:color w:val="000000"/>
        </w:rPr>
        <w:t>________</w:t>
      </w:r>
      <w:r w:rsidRPr="00944FCA">
        <w:rPr>
          <w:color w:val="000000"/>
        </w:rPr>
        <w:t>,</w:t>
      </w:r>
      <w:r w:rsidRPr="00944FCA">
        <w:rPr>
          <w:color w:val="000000"/>
        </w:rPr>
        <w:br/>
      </w:r>
      <w:r w:rsidRPr="00944FCA">
        <w:rPr>
          <w:color w:val="000000"/>
        </w:rPr>
        <w:br/>
      </w:r>
      <w:r w:rsidRPr="00944FCA">
        <w:rPr>
          <w:rStyle w:val="variablevide"/>
          <w:color w:val="000000"/>
        </w:rPr>
        <w:t>________</w:t>
      </w:r>
      <w:r w:rsidRPr="00944FCA">
        <w:rPr>
          <w:color w:val="000000"/>
        </w:rPr>
        <w:t> tarihinde aramızda imzalanan Borç Verme sözleşmesi gereğince ve aşağıda belirtilen şartlar dahilinde tarafınıza </w:t>
      </w:r>
      <w:r w:rsidRPr="00944FCA">
        <w:rPr>
          <w:rStyle w:val="variablevide"/>
          <w:color w:val="000000"/>
        </w:rPr>
        <w:t>________</w:t>
      </w:r>
      <w:r w:rsidRPr="00944FCA">
        <w:rPr>
          <w:color w:val="000000"/>
        </w:rPr>
        <w:t> TL borç para vermiş bulunmaktayım. Söz konusu paranın verilme sebebi aşağıda belirtilmiştir:</w:t>
      </w:r>
    </w:p>
    <w:p w14:paraId="485958AE" w14:textId="77777777" w:rsidR="00346203" w:rsidRPr="00944FCA" w:rsidRDefault="00346203" w:rsidP="00346203">
      <w:pPr>
        <w:pStyle w:val="NormalWeb"/>
        <w:rPr>
          <w:color w:val="000000"/>
        </w:rPr>
      </w:pPr>
      <w:r w:rsidRPr="00944FCA">
        <w:rPr>
          <w:rStyle w:val="variablevide"/>
          <w:color w:val="000000"/>
        </w:rPr>
        <w:t>________</w:t>
      </w:r>
    </w:p>
    <w:p w14:paraId="26ABE281" w14:textId="77777777" w:rsidR="00346203" w:rsidRPr="00944FCA" w:rsidRDefault="00346203" w:rsidP="00346203">
      <w:pPr>
        <w:pStyle w:val="NormalWeb"/>
        <w:rPr>
          <w:color w:val="000000"/>
        </w:rPr>
      </w:pPr>
      <w:r w:rsidRPr="00944FCA">
        <w:rPr>
          <w:color w:val="000000"/>
        </w:rPr>
        <w:t>Aramızda imzalanan Borç Sözleşmesi'nde, aldığınız </w:t>
      </w:r>
      <w:r w:rsidRPr="00944FCA">
        <w:rPr>
          <w:rStyle w:val="variablevide"/>
          <w:color w:val="000000"/>
        </w:rPr>
        <w:t>________</w:t>
      </w:r>
      <w:r w:rsidRPr="00944FCA">
        <w:rPr>
          <w:color w:val="000000"/>
        </w:rPr>
        <w:t> TL borç paraya yıllık % </w:t>
      </w:r>
      <w:r w:rsidRPr="00944FCA">
        <w:rPr>
          <w:rStyle w:val="variablevide"/>
          <w:color w:val="000000"/>
        </w:rPr>
        <w:t>________</w:t>
      </w:r>
      <w:r w:rsidRPr="00944FCA">
        <w:rPr>
          <w:color w:val="000000"/>
        </w:rPr>
        <w:t> oranında işletilen anapara faizinin ekleneceği hükmü yer almaktadır. Buna göre, bugün itibariyle ödenmesi gereken güncel borç tutarı, </w:t>
      </w:r>
      <w:r w:rsidRPr="00944FCA">
        <w:rPr>
          <w:rStyle w:val="variablevide"/>
          <w:color w:val="000000"/>
        </w:rPr>
        <w:t>________</w:t>
      </w:r>
      <w:r w:rsidRPr="00944FCA">
        <w:rPr>
          <w:color w:val="000000"/>
        </w:rPr>
        <w:t> TL'dir.</w:t>
      </w:r>
    </w:p>
    <w:p w14:paraId="2B1D39CB" w14:textId="77777777" w:rsidR="00346203" w:rsidRPr="00944FCA" w:rsidRDefault="00346203" w:rsidP="00346203">
      <w:pPr>
        <w:pStyle w:val="NormalWeb"/>
        <w:rPr>
          <w:color w:val="000000"/>
        </w:rPr>
      </w:pPr>
      <w:r w:rsidRPr="00944FCA">
        <w:rPr>
          <w:rStyle w:val="variablevide"/>
          <w:color w:val="000000"/>
        </w:rPr>
        <w:t>________</w:t>
      </w:r>
      <w:r w:rsidRPr="00944FCA">
        <w:rPr>
          <w:color w:val="000000"/>
        </w:rPr>
        <w:t> tarihinde tarafıma ödemeniz gereken </w:t>
      </w:r>
      <w:r w:rsidRPr="00944FCA">
        <w:rPr>
          <w:rStyle w:val="variablevide"/>
          <w:color w:val="000000"/>
        </w:rPr>
        <w:t>________</w:t>
      </w:r>
      <w:r w:rsidRPr="00944FCA">
        <w:rPr>
          <w:color w:val="000000"/>
        </w:rPr>
        <w:t> TL'nin bir kısmını hala ödememiş bulunmaktasınız. Bugüne kadar tarafıma yapılan ödeme yalnızca </w:t>
      </w:r>
      <w:r w:rsidRPr="00944FCA">
        <w:rPr>
          <w:rStyle w:val="variablevide"/>
          <w:color w:val="000000"/>
        </w:rPr>
        <w:t>________</w:t>
      </w:r>
      <w:r w:rsidRPr="00944FCA">
        <w:rPr>
          <w:color w:val="000000"/>
        </w:rPr>
        <w:t> TL'dir. Bu sebeple toplam borç tutarından kalan bedelin tarafıma ödenmesi gerekmektedir.</w:t>
      </w:r>
    </w:p>
    <w:p w14:paraId="5A6128BC" w14:textId="77777777" w:rsidR="00346203" w:rsidRPr="00944FCA" w:rsidRDefault="00346203" w:rsidP="00346203">
      <w:pPr>
        <w:pStyle w:val="NormalWeb"/>
        <w:rPr>
          <w:color w:val="000000"/>
        </w:rPr>
      </w:pPr>
      <w:r w:rsidRPr="00944FCA">
        <w:rPr>
          <w:color w:val="000000"/>
        </w:rPr>
        <w:t>Sayın muhatap, yukarıda açıklanan nedenlerle ve fazlaya ilişkin haklarım saklı kalmak kaydıyla, işbu ihtarnamenin tebliğinden itibaren </w:t>
      </w:r>
      <w:r w:rsidRPr="00944FCA">
        <w:rPr>
          <w:rStyle w:val="variablevide"/>
          <w:color w:val="000000"/>
        </w:rPr>
        <w:t>________</w:t>
      </w:r>
      <w:r w:rsidRPr="00944FCA">
        <w:rPr>
          <w:color w:val="000000"/>
        </w:rPr>
        <w:t> içinde, muaccel hale gelen borcun kalan kısmı olan ________ TL' yi nakden ve defaten, aşağıda bilgileri verilen banka hesabına ödemenizi talep ederim. Aksi halde temerrüt koşulları oluşacağından vadesi gelmiş borç alacağının ödenmeyen kısmının, günlük olarak işleyen %</w:t>
      </w:r>
      <w:r w:rsidRPr="00944FCA">
        <w:rPr>
          <w:rStyle w:val="variablevide"/>
          <w:color w:val="000000"/>
        </w:rPr>
        <w:t>________</w:t>
      </w:r>
      <w:r w:rsidRPr="00944FCA">
        <w:rPr>
          <w:color w:val="000000"/>
        </w:rPr>
        <w:t> temerrüt faiz oranı ile birlikte hesaplanan, toplam tutarının tahsili için icra takibi başlatılacağını ve gerekirse muaccel olan borcun dava yolu ile tahsil edileceğini, bu uğurda yapılacak tüm giderler ile avukatlık ücretlerinin de tarafınıza ait olacağını ihtar ederim.</w:t>
      </w:r>
    </w:p>
    <w:p w14:paraId="5A95EEC4" w14:textId="14A35E31" w:rsidR="00346203" w:rsidRPr="00944FCA" w:rsidRDefault="00346203" w:rsidP="00346203">
      <w:pPr>
        <w:pStyle w:val="NormalWeb"/>
        <w:rPr>
          <w:color w:val="000000"/>
        </w:rPr>
      </w:pPr>
      <w:r w:rsidRPr="00944FCA">
        <w:rPr>
          <w:rStyle w:val="variablevide"/>
          <w:color w:val="000000"/>
        </w:rPr>
        <w:t>________</w:t>
      </w:r>
      <w:r w:rsidRPr="00944FCA">
        <w:rPr>
          <w:color w:val="000000"/>
        </w:rPr>
        <w:t> - </w:t>
      </w:r>
      <w:r w:rsidRPr="00944FCA">
        <w:rPr>
          <w:rStyle w:val="variablevide"/>
          <w:color w:val="000000"/>
        </w:rPr>
        <w:t>________</w:t>
      </w:r>
    </w:p>
    <w:p w14:paraId="44F5AB39" w14:textId="77777777" w:rsidR="00346203" w:rsidRPr="00944FCA" w:rsidRDefault="00346203" w:rsidP="00346203">
      <w:pPr>
        <w:pStyle w:val="NormalWeb"/>
        <w:spacing w:after="270" w:afterAutospacing="0"/>
        <w:rPr>
          <w:color w:val="000000"/>
        </w:rPr>
      </w:pPr>
      <w:r w:rsidRPr="00944FCA">
        <w:rPr>
          <w:color w:val="000000"/>
        </w:rPr>
        <w:t>Saygılarımla,</w:t>
      </w:r>
    </w:p>
    <w:p w14:paraId="1FB67144" w14:textId="77777777" w:rsidR="00346203" w:rsidRPr="00944FCA" w:rsidRDefault="00346203" w:rsidP="00346203">
      <w:pPr>
        <w:pStyle w:val="NormalWeb"/>
        <w:rPr>
          <w:color w:val="000000"/>
        </w:rPr>
      </w:pPr>
      <w:r w:rsidRPr="00944FCA">
        <w:rPr>
          <w:rStyle w:val="variablevide"/>
          <w:color w:val="000000"/>
        </w:rPr>
        <w:t>________</w:t>
      </w:r>
    </w:p>
    <w:p w14:paraId="4F3CBD1F" w14:textId="77777777" w:rsidR="002F1D36" w:rsidRPr="00944FCA" w:rsidRDefault="002F1D36">
      <w:pPr>
        <w:rPr>
          <w:sz w:val="24"/>
          <w:szCs w:val="24"/>
        </w:rPr>
      </w:pPr>
    </w:p>
    <w:sectPr w:rsidR="002F1D36" w:rsidRPr="00944F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D36"/>
    <w:rsid w:val="002F1D36"/>
    <w:rsid w:val="00346203"/>
    <w:rsid w:val="00944F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56C0"/>
  <w15:chartTrackingRefBased/>
  <w15:docId w15:val="{9267C2F5-2811-4737-B90C-C2FB9AFE5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620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variablevide">
    <w:name w:val="variable_vide"/>
    <w:basedOn w:val="VarsaylanParagrafYazTipi"/>
    <w:rsid w:val="00346203"/>
  </w:style>
  <w:style w:type="character" w:styleId="Vurgu">
    <w:name w:val="Emphasis"/>
    <w:basedOn w:val="VarsaylanParagrafYazTipi"/>
    <w:uiPriority w:val="20"/>
    <w:qFormat/>
    <w:rsid w:val="00346203"/>
    <w:rPr>
      <w:i/>
      <w:iCs/>
    </w:rPr>
  </w:style>
  <w:style w:type="character" w:customStyle="1" w:styleId="flou">
    <w:name w:val="flou"/>
    <w:basedOn w:val="VarsaylanParagrafYazTipi"/>
    <w:rsid w:val="00346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239</Words>
  <Characters>1368</Characters>
  <Application>Microsoft Office Word</Application>
  <DocSecurity>0</DocSecurity>
  <Lines>11</Lines>
  <Paragraphs>3</Paragraphs>
  <ScaleCrop>false</ScaleCrop>
  <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Neşe Medya Reklam San. Tic. LTD. ŞTİ.</dc:creator>
  <cp:keywords/>
  <dc:description/>
  <cp:lastModifiedBy>Neşe Medya Reklam San. Tic. LTD. ŞTİ.</cp:lastModifiedBy>
  <cp:revision>3</cp:revision>
  <dcterms:created xsi:type="dcterms:W3CDTF">2021-08-23T19:44:00Z</dcterms:created>
  <dcterms:modified xsi:type="dcterms:W3CDTF">2021-08-23T20:13:00Z</dcterms:modified>
</cp:coreProperties>
</file>