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57669" w14:textId="77777777" w:rsidR="00C11B35" w:rsidRDefault="00C11B35" w:rsidP="00C11B35">
      <w:pPr>
        <w:pStyle w:val="NormalWeb"/>
        <w:spacing w:after="270" w:afterAutospacing="0"/>
        <w:jc w:val="center"/>
        <w:rPr>
          <w:color w:val="000000"/>
          <w:sz w:val="27"/>
          <w:szCs w:val="27"/>
        </w:rPr>
      </w:pPr>
      <w:r>
        <w:rPr>
          <w:rStyle w:val="Gl"/>
          <w:color w:val="000000"/>
          <w:sz w:val="27"/>
          <w:szCs w:val="27"/>
        </w:rPr>
        <w:t>VEKALET SÖZLEŞMESİ</w:t>
      </w:r>
      <w:r>
        <w:rPr>
          <w:b/>
          <w:bCs/>
          <w:color w:val="000000"/>
          <w:sz w:val="27"/>
          <w:szCs w:val="27"/>
        </w:rPr>
        <w:br/>
      </w:r>
      <w:r>
        <w:rPr>
          <w:b/>
          <w:bCs/>
          <w:color w:val="000000"/>
          <w:sz w:val="27"/>
          <w:szCs w:val="27"/>
        </w:rPr>
        <w:br/>
      </w:r>
    </w:p>
    <w:p w14:paraId="613C654C" w14:textId="77777777" w:rsidR="00C11B35" w:rsidRDefault="00C11B35" w:rsidP="00C11B35">
      <w:pPr>
        <w:pStyle w:val="NormalWeb"/>
        <w:spacing w:after="270" w:afterAutospacing="0"/>
        <w:rPr>
          <w:color w:val="000000"/>
          <w:sz w:val="27"/>
          <w:szCs w:val="27"/>
        </w:rPr>
      </w:pPr>
      <w:r>
        <w:rPr>
          <w:color w:val="000000"/>
          <w:sz w:val="27"/>
          <w:szCs w:val="27"/>
        </w:rPr>
        <w:t>Bu Vekalet Sözleşmesi (Bundan böyle </w:t>
      </w:r>
      <w:r>
        <w:rPr>
          <w:rStyle w:val="Gl"/>
          <w:color w:val="000000"/>
          <w:sz w:val="27"/>
          <w:szCs w:val="27"/>
        </w:rPr>
        <w:t>"Sözleşme"</w:t>
      </w:r>
      <w:r>
        <w:rPr>
          <w:color w:val="000000"/>
          <w:sz w:val="27"/>
          <w:szCs w:val="27"/>
        </w:rPr>
        <w:t> olarak anılacaktır.) ile, aşağıda detaylı olarak tanıtılan kişiler arasında, belirtilen görüşler ve yetkiler doğrultusunda vekalet ilişkisi kurulmuştur.</w:t>
      </w:r>
    </w:p>
    <w:p w14:paraId="6506F591" w14:textId="77777777" w:rsidR="00C11B35" w:rsidRDefault="00C11B35" w:rsidP="00C11B35">
      <w:pPr>
        <w:pStyle w:val="NormalWeb"/>
        <w:rPr>
          <w:color w:val="000000"/>
          <w:sz w:val="27"/>
          <w:szCs w:val="27"/>
        </w:rPr>
      </w:pPr>
      <w:r>
        <w:rPr>
          <w:rStyle w:val="Gl"/>
          <w:color w:val="000000"/>
          <w:sz w:val="27"/>
          <w:szCs w:val="27"/>
          <w:u w:val="single"/>
        </w:rPr>
        <w:t>Vekalet Verenin</w:t>
      </w:r>
    </w:p>
    <w:p w14:paraId="5707972A" w14:textId="77777777" w:rsidR="00C11B35" w:rsidRDefault="00C11B35" w:rsidP="00C11B35">
      <w:pPr>
        <w:pStyle w:val="NormalWeb"/>
        <w:rPr>
          <w:color w:val="000000"/>
          <w:sz w:val="27"/>
          <w:szCs w:val="27"/>
        </w:rPr>
      </w:pPr>
      <w:r>
        <w:rPr>
          <w:rStyle w:val="Gl"/>
          <w:color w:val="000000"/>
          <w:sz w:val="27"/>
          <w:szCs w:val="27"/>
        </w:rPr>
        <w:t>Adı-Soyadı: </w:t>
      </w:r>
      <w:r>
        <w:rPr>
          <w:rStyle w:val="variablevide"/>
          <w:color w:val="000000"/>
          <w:sz w:val="27"/>
          <w:szCs w:val="27"/>
        </w:rPr>
        <w:t>________</w:t>
      </w:r>
      <w:r>
        <w:rPr>
          <w:color w:val="000000"/>
          <w:sz w:val="27"/>
          <w:szCs w:val="27"/>
        </w:rPr>
        <w:t> (Bundan böyle </w:t>
      </w:r>
      <w:r>
        <w:rPr>
          <w:rStyle w:val="Gl"/>
          <w:color w:val="000000"/>
          <w:sz w:val="27"/>
          <w:szCs w:val="27"/>
        </w:rPr>
        <w:t>"Vekalet Veren"</w:t>
      </w:r>
      <w:r>
        <w:rPr>
          <w:color w:val="000000"/>
          <w:sz w:val="27"/>
          <w:szCs w:val="27"/>
        </w:rPr>
        <w:t> olarak anılacaktır.)</w:t>
      </w:r>
    </w:p>
    <w:p w14:paraId="593EF7C7" w14:textId="77777777" w:rsidR="00C11B35" w:rsidRDefault="00C11B35" w:rsidP="00C11B35">
      <w:pPr>
        <w:pStyle w:val="NormalWeb"/>
        <w:rPr>
          <w:color w:val="000000"/>
          <w:sz w:val="27"/>
          <w:szCs w:val="27"/>
        </w:rPr>
      </w:pPr>
      <w:r>
        <w:rPr>
          <w:rStyle w:val="Gl"/>
          <w:color w:val="000000"/>
          <w:sz w:val="27"/>
          <w:szCs w:val="27"/>
        </w:rPr>
        <w:t>Adresi: </w:t>
      </w:r>
      <w:r>
        <w:rPr>
          <w:rStyle w:val="variablevide"/>
          <w:color w:val="000000"/>
          <w:sz w:val="27"/>
          <w:szCs w:val="27"/>
        </w:rPr>
        <w:t>________</w:t>
      </w:r>
    </w:p>
    <w:p w14:paraId="5FB47F1C" w14:textId="77777777" w:rsidR="00C11B35" w:rsidRDefault="00C11B35" w:rsidP="00C11B35">
      <w:pPr>
        <w:pStyle w:val="NormalWeb"/>
        <w:rPr>
          <w:color w:val="000000"/>
          <w:sz w:val="27"/>
          <w:szCs w:val="27"/>
        </w:rPr>
      </w:pPr>
      <w:r>
        <w:rPr>
          <w:color w:val="000000"/>
          <w:sz w:val="27"/>
          <w:szCs w:val="27"/>
        </w:rPr>
        <w:br/>
      </w:r>
      <w:r>
        <w:rPr>
          <w:color w:val="000000"/>
          <w:sz w:val="27"/>
          <w:szCs w:val="27"/>
        </w:rPr>
        <w:br/>
      </w:r>
      <w:r>
        <w:rPr>
          <w:rStyle w:val="Gl"/>
          <w:color w:val="000000"/>
          <w:sz w:val="27"/>
          <w:szCs w:val="27"/>
          <w:u w:val="single"/>
        </w:rPr>
        <w:t>Vekilin</w:t>
      </w:r>
    </w:p>
    <w:p w14:paraId="2A7D2BA4" w14:textId="77777777" w:rsidR="00C11B35" w:rsidRDefault="00C11B35" w:rsidP="00C11B35">
      <w:pPr>
        <w:pStyle w:val="NormalWeb"/>
        <w:rPr>
          <w:color w:val="000000"/>
          <w:sz w:val="27"/>
          <w:szCs w:val="27"/>
        </w:rPr>
      </w:pPr>
      <w:r>
        <w:rPr>
          <w:rStyle w:val="Gl"/>
          <w:color w:val="000000"/>
          <w:sz w:val="27"/>
          <w:szCs w:val="27"/>
        </w:rPr>
        <w:t>Adı-Soyadı: </w:t>
      </w:r>
      <w:r>
        <w:rPr>
          <w:rStyle w:val="variablevide"/>
          <w:color w:val="000000"/>
          <w:sz w:val="27"/>
          <w:szCs w:val="27"/>
        </w:rPr>
        <w:t>________</w:t>
      </w:r>
      <w:r>
        <w:rPr>
          <w:color w:val="000000"/>
          <w:sz w:val="27"/>
          <w:szCs w:val="27"/>
        </w:rPr>
        <w:t> (Bundan böyle </w:t>
      </w:r>
      <w:r>
        <w:rPr>
          <w:rStyle w:val="Gl"/>
          <w:color w:val="000000"/>
          <w:sz w:val="27"/>
          <w:szCs w:val="27"/>
        </w:rPr>
        <w:t>"Vekil"</w:t>
      </w:r>
      <w:r>
        <w:rPr>
          <w:color w:val="000000"/>
          <w:sz w:val="27"/>
          <w:szCs w:val="27"/>
        </w:rPr>
        <w:t> olarak anılacaktır.)</w:t>
      </w:r>
    </w:p>
    <w:p w14:paraId="1EFFFD95" w14:textId="77777777" w:rsidR="00C11B35" w:rsidRDefault="00C11B35" w:rsidP="00C11B35">
      <w:pPr>
        <w:pStyle w:val="NormalWeb"/>
        <w:rPr>
          <w:color w:val="000000"/>
          <w:sz w:val="27"/>
          <w:szCs w:val="27"/>
        </w:rPr>
      </w:pPr>
      <w:r>
        <w:rPr>
          <w:rStyle w:val="Gl"/>
          <w:color w:val="000000"/>
          <w:sz w:val="27"/>
          <w:szCs w:val="27"/>
        </w:rPr>
        <w:t>Adresi: </w:t>
      </w:r>
      <w:r>
        <w:rPr>
          <w:rStyle w:val="variablevide"/>
          <w:color w:val="000000"/>
          <w:sz w:val="27"/>
          <w:szCs w:val="27"/>
        </w:rPr>
        <w:t>________</w:t>
      </w:r>
    </w:p>
    <w:p w14:paraId="5DB01026" w14:textId="77777777" w:rsidR="00C11B35" w:rsidRDefault="00C11B35" w:rsidP="00C11B35">
      <w:pPr>
        <w:pStyle w:val="NormalWeb"/>
        <w:rPr>
          <w:color w:val="000000"/>
          <w:sz w:val="27"/>
          <w:szCs w:val="27"/>
        </w:rPr>
      </w:pPr>
      <w:r>
        <w:rPr>
          <w:color w:val="000000"/>
          <w:sz w:val="27"/>
          <w:szCs w:val="27"/>
        </w:rPr>
        <w:br/>
        <w:t>Vekalet Veren ve Vekil bundan böyle tek tek "</w:t>
      </w:r>
      <w:r>
        <w:rPr>
          <w:rStyle w:val="Gl"/>
          <w:color w:val="000000"/>
          <w:sz w:val="27"/>
          <w:szCs w:val="27"/>
        </w:rPr>
        <w:t>Taraf</w:t>
      </w:r>
      <w:r>
        <w:rPr>
          <w:color w:val="000000"/>
          <w:sz w:val="27"/>
          <w:szCs w:val="27"/>
        </w:rPr>
        <w:t>", birlikte "</w:t>
      </w:r>
      <w:r>
        <w:rPr>
          <w:rStyle w:val="Gl"/>
          <w:color w:val="000000"/>
          <w:sz w:val="27"/>
          <w:szCs w:val="27"/>
        </w:rPr>
        <w:t>Taraflar</w:t>
      </w:r>
      <w:r>
        <w:rPr>
          <w:color w:val="000000"/>
          <w:sz w:val="27"/>
          <w:szCs w:val="27"/>
        </w:rPr>
        <w:t>" olarak anılacaklardır.</w:t>
      </w:r>
    </w:p>
    <w:p w14:paraId="46686589" w14:textId="77777777" w:rsidR="00C11B35" w:rsidRDefault="00C11B35" w:rsidP="00C11B35">
      <w:pPr>
        <w:pStyle w:val="NormalWeb"/>
        <w:rPr>
          <w:color w:val="000000"/>
          <w:sz w:val="27"/>
          <w:szCs w:val="27"/>
        </w:rPr>
      </w:pPr>
      <w:r>
        <w:rPr>
          <w:b/>
          <w:bCs/>
          <w:color w:val="000000"/>
          <w:sz w:val="27"/>
          <w:szCs w:val="27"/>
        </w:rPr>
        <w:br/>
      </w:r>
      <w:r>
        <w:rPr>
          <w:rStyle w:val="Gl"/>
          <w:color w:val="000000"/>
          <w:sz w:val="27"/>
          <w:szCs w:val="27"/>
        </w:rPr>
        <w:t xml:space="preserve">Madde </w:t>
      </w:r>
      <w:proofErr w:type="gramStart"/>
      <w:r>
        <w:rPr>
          <w:rStyle w:val="Gl"/>
          <w:color w:val="000000"/>
          <w:sz w:val="27"/>
          <w:szCs w:val="27"/>
        </w:rPr>
        <w:t>1 -</w:t>
      </w:r>
      <w:proofErr w:type="gramEnd"/>
      <w:r>
        <w:rPr>
          <w:rStyle w:val="Gl"/>
          <w:color w:val="000000"/>
          <w:sz w:val="27"/>
          <w:szCs w:val="27"/>
        </w:rPr>
        <w:t xml:space="preserve"> TEMSİL YETKİSİNİN KAPSAMI</w:t>
      </w:r>
    </w:p>
    <w:p w14:paraId="2E0C098B" w14:textId="77777777" w:rsidR="00C11B35" w:rsidRDefault="00C11B35" w:rsidP="00C11B35">
      <w:pPr>
        <w:pStyle w:val="NormalWeb"/>
        <w:rPr>
          <w:color w:val="000000"/>
          <w:sz w:val="27"/>
          <w:szCs w:val="27"/>
        </w:rPr>
      </w:pPr>
      <w:r>
        <w:rPr>
          <w:color w:val="000000"/>
          <w:sz w:val="27"/>
          <w:szCs w:val="27"/>
        </w:rPr>
        <w:t>Bu sözleşme, aşağıda detaylı olarak açıklanan konularda Taraflar arasında temsil ilişkisini düzenlemek amacıyla hazırlanmıştır. Temsil yetkisinin verilme amacı aşağıda belirtildiği şekildedir:</w:t>
      </w:r>
    </w:p>
    <w:p w14:paraId="1ED6EBFF" w14:textId="77777777" w:rsidR="00C11B35" w:rsidRDefault="00C11B35" w:rsidP="00C11B35">
      <w:pPr>
        <w:pStyle w:val="NormalWeb"/>
        <w:rPr>
          <w:color w:val="000000"/>
          <w:sz w:val="27"/>
          <w:szCs w:val="27"/>
        </w:rPr>
      </w:pPr>
      <w:r>
        <w:rPr>
          <w:rStyle w:val="variablevide"/>
          <w:color w:val="000000"/>
          <w:sz w:val="27"/>
          <w:szCs w:val="27"/>
        </w:rPr>
        <w:t>________</w:t>
      </w:r>
    </w:p>
    <w:p w14:paraId="36284897" w14:textId="77777777" w:rsidR="00C11B35" w:rsidRDefault="00C11B35" w:rsidP="00C11B35">
      <w:pPr>
        <w:pStyle w:val="NormalWeb"/>
        <w:spacing w:after="270" w:afterAutospacing="0"/>
        <w:rPr>
          <w:color w:val="000000"/>
          <w:sz w:val="27"/>
          <w:szCs w:val="27"/>
        </w:rPr>
      </w:pPr>
      <w:r>
        <w:rPr>
          <w:rStyle w:val="variablevide"/>
          <w:color w:val="000000"/>
          <w:sz w:val="27"/>
          <w:szCs w:val="27"/>
        </w:rPr>
        <w:t>________</w:t>
      </w:r>
      <w:r>
        <w:rPr>
          <w:color w:val="000000"/>
          <w:sz w:val="27"/>
          <w:szCs w:val="27"/>
        </w:rPr>
        <w:t> yukarıda bahsi geçen konuda, yalnızca bu sözleşme kapsamında çerçevelenen sınırlar içerisinde temsil yetkisini kullanabilecektir.</w:t>
      </w:r>
    </w:p>
    <w:p w14:paraId="4275901D" w14:textId="77777777" w:rsidR="00C11B35" w:rsidRDefault="00C11B35" w:rsidP="00C11B35">
      <w:pPr>
        <w:pStyle w:val="NormalWeb"/>
        <w:rPr>
          <w:color w:val="000000"/>
          <w:sz w:val="27"/>
          <w:szCs w:val="27"/>
        </w:rPr>
      </w:pPr>
      <w:r>
        <w:rPr>
          <w:rStyle w:val="Gl"/>
          <w:color w:val="000000"/>
          <w:sz w:val="27"/>
          <w:szCs w:val="27"/>
        </w:rPr>
        <w:t xml:space="preserve">Madde </w:t>
      </w:r>
      <w:proofErr w:type="gramStart"/>
      <w:r>
        <w:rPr>
          <w:rStyle w:val="Gl"/>
          <w:color w:val="000000"/>
          <w:sz w:val="27"/>
          <w:szCs w:val="27"/>
        </w:rPr>
        <w:t>2 -</w:t>
      </w:r>
      <w:proofErr w:type="gramEnd"/>
      <w:r>
        <w:rPr>
          <w:rStyle w:val="Gl"/>
          <w:color w:val="000000"/>
          <w:sz w:val="27"/>
          <w:szCs w:val="27"/>
        </w:rPr>
        <w:t xml:space="preserve"> TEMSİL YETKİSİNİN SÜRESİ</w:t>
      </w:r>
    </w:p>
    <w:p w14:paraId="33267869" w14:textId="77777777" w:rsidR="00C11B35" w:rsidRDefault="00C11B35" w:rsidP="00C11B35">
      <w:pPr>
        <w:pStyle w:val="NormalWeb"/>
        <w:rPr>
          <w:color w:val="000000"/>
          <w:sz w:val="27"/>
          <w:szCs w:val="27"/>
        </w:rPr>
      </w:pPr>
      <w:r>
        <w:rPr>
          <w:color w:val="000000"/>
          <w:sz w:val="27"/>
          <w:szCs w:val="27"/>
        </w:rPr>
        <w:t>Temsil yetkisi, aşağıda belirtilen şartlar dahilinde, bu sözleşmenin imza tarihinden itibaren geçerli olur ve belirtilen süre sonunda sona erer: </w:t>
      </w:r>
      <w:r>
        <w:rPr>
          <w:rStyle w:val="variablevide"/>
          <w:color w:val="000000"/>
          <w:sz w:val="27"/>
          <w:szCs w:val="27"/>
        </w:rPr>
        <w:t>________</w:t>
      </w:r>
    </w:p>
    <w:p w14:paraId="65E61FBF" w14:textId="77777777" w:rsidR="00C11B35" w:rsidRDefault="00C11B35" w:rsidP="00C11B35">
      <w:pPr>
        <w:pStyle w:val="NormalWeb"/>
        <w:rPr>
          <w:color w:val="000000"/>
          <w:sz w:val="27"/>
          <w:szCs w:val="27"/>
        </w:rPr>
      </w:pPr>
      <w:r>
        <w:rPr>
          <w:color w:val="000000"/>
          <w:sz w:val="27"/>
          <w:szCs w:val="27"/>
        </w:rPr>
        <w:br/>
      </w:r>
      <w:r>
        <w:rPr>
          <w:rStyle w:val="Gl"/>
          <w:color w:val="000000"/>
          <w:sz w:val="27"/>
          <w:szCs w:val="27"/>
        </w:rPr>
        <w:t xml:space="preserve">Madde </w:t>
      </w:r>
      <w:proofErr w:type="gramStart"/>
      <w:r>
        <w:rPr>
          <w:rStyle w:val="Gl"/>
          <w:color w:val="000000"/>
          <w:sz w:val="27"/>
          <w:szCs w:val="27"/>
        </w:rPr>
        <w:t>3 -</w:t>
      </w:r>
      <w:proofErr w:type="gramEnd"/>
      <w:r>
        <w:rPr>
          <w:rStyle w:val="Gl"/>
          <w:color w:val="000000"/>
          <w:sz w:val="27"/>
          <w:szCs w:val="27"/>
        </w:rPr>
        <w:t xml:space="preserve"> ÖZEL TALİMATLAR</w:t>
      </w:r>
    </w:p>
    <w:p w14:paraId="485CC6CA" w14:textId="77777777" w:rsidR="00C11B35" w:rsidRDefault="00C11B35" w:rsidP="00C11B35">
      <w:pPr>
        <w:pStyle w:val="NormalWeb"/>
        <w:rPr>
          <w:color w:val="000000"/>
          <w:sz w:val="27"/>
          <w:szCs w:val="27"/>
        </w:rPr>
      </w:pPr>
      <w:r>
        <w:rPr>
          <w:color w:val="000000"/>
          <w:sz w:val="27"/>
          <w:szCs w:val="27"/>
        </w:rPr>
        <w:lastRenderedPageBreak/>
        <w:t>Vekil, temsil yetkisini kullanırken aşağıdaki özel talimatlara uymakla yükümlüdür:</w:t>
      </w:r>
    </w:p>
    <w:p w14:paraId="7F328860" w14:textId="4E51DA89" w:rsidR="00C11B35" w:rsidRDefault="00C11B35" w:rsidP="00C11B35">
      <w:pPr>
        <w:pStyle w:val="NormalWeb"/>
        <w:rPr>
          <w:color w:val="000000"/>
          <w:sz w:val="27"/>
          <w:szCs w:val="27"/>
        </w:rPr>
      </w:pPr>
      <w:r>
        <w:rPr>
          <w:rStyle w:val="variablevide"/>
          <w:color w:val="000000"/>
          <w:sz w:val="27"/>
          <w:szCs w:val="27"/>
        </w:rPr>
        <w:t>________</w:t>
      </w:r>
    </w:p>
    <w:p w14:paraId="50A6C994" w14:textId="7C00636E" w:rsidR="00C11B35" w:rsidRDefault="00C11B35" w:rsidP="00C11B35">
      <w:pPr>
        <w:pStyle w:val="NormalWeb"/>
        <w:rPr>
          <w:color w:val="000000"/>
          <w:sz w:val="27"/>
          <w:szCs w:val="27"/>
        </w:rPr>
      </w:pPr>
      <w:r>
        <w:rPr>
          <w:b/>
          <w:bCs/>
          <w:color w:val="000000"/>
          <w:sz w:val="27"/>
          <w:szCs w:val="27"/>
        </w:rPr>
        <w:br/>
      </w:r>
      <w:r>
        <w:rPr>
          <w:rStyle w:val="Gl"/>
          <w:color w:val="000000"/>
          <w:sz w:val="27"/>
          <w:szCs w:val="27"/>
        </w:rPr>
        <w:t>Madde</w:t>
      </w:r>
      <w:r>
        <w:rPr>
          <w:color w:val="000000"/>
          <w:sz w:val="27"/>
          <w:szCs w:val="27"/>
        </w:rPr>
        <w:t> </w:t>
      </w:r>
      <w:proofErr w:type="gramStart"/>
      <w:r>
        <w:rPr>
          <w:color w:val="000000"/>
          <w:sz w:val="27"/>
          <w:szCs w:val="27"/>
        </w:rPr>
        <w:t>4</w:t>
      </w:r>
      <w:r>
        <w:rPr>
          <w:rStyle w:val="Gl"/>
          <w:color w:val="000000"/>
          <w:sz w:val="27"/>
          <w:szCs w:val="27"/>
        </w:rPr>
        <w:t xml:space="preserve"> -</w:t>
      </w:r>
      <w:proofErr w:type="gramEnd"/>
      <w:r>
        <w:rPr>
          <w:rStyle w:val="Gl"/>
          <w:color w:val="000000"/>
          <w:sz w:val="27"/>
          <w:szCs w:val="27"/>
        </w:rPr>
        <w:t xml:space="preserve"> ALT VEKALET İLİŞKİSİ</w:t>
      </w:r>
    </w:p>
    <w:p w14:paraId="2990129A" w14:textId="77777777" w:rsidR="00C11B35" w:rsidRDefault="00C11B35" w:rsidP="00C11B35">
      <w:pPr>
        <w:pStyle w:val="NormalWeb"/>
        <w:rPr>
          <w:color w:val="000000"/>
          <w:sz w:val="27"/>
          <w:szCs w:val="27"/>
        </w:rPr>
      </w:pPr>
      <w:proofErr w:type="gramStart"/>
      <w:r>
        <w:rPr>
          <w:rStyle w:val="Gl"/>
          <w:color w:val="000000"/>
          <w:sz w:val="27"/>
          <w:szCs w:val="27"/>
        </w:rPr>
        <w:t>A -</w:t>
      </w:r>
      <w:proofErr w:type="gramEnd"/>
      <w:r>
        <w:rPr>
          <w:color w:val="000000"/>
          <w:sz w:val="27"/>
          <w:szCs w:val="27"/>
        </w:rPr>
        <w:t> Vekil, bu Sözleşme ile kendisine verilen ve yerine getirmeyi taahhüt ettiği işi vekalet ilişkisi ile bir başkasına gördürebilir.</w:t>
      </w:r>
    </w:p>
    <w:p w14:paraId="17265DA3" w14:textId="77777777" w:rsidR="00C11B35" w:rsidRDefault="00C11B35" w:rsidP="00C11B35">
      <w:pPr>
        <w:pStyle w:val="NormalWeb"/>
        <w:rPr>
          <w:color w:val="000000"/>
          <w:sz w:val="27"/>
          <w:szCs w:val="27"/>
        </w:rPr>
      </w:pPr>
      <w:proofErr w:type="gramStart"/>
      <w:r>
        <w:rPr>
          <w:rStyle w:val="Gl"/>
          <w:color w:val="000000"/>
          <w:sz w:val="27"/>
          <w:szCs w:val="27"/>
        </w:rPr>
        <w:t>B -</w:t>
      </w:r>
      <w:proofErr w:type="gramEnd"/>
      <w:r>
        <w:rPr>
          <w:color w:val="000000"/>
          <w:sz w:val="27"/>
          <w:szCs w:val="27"/>
        </w:rPr>
        <w:t> Vekil, kendisi yerine iş gördüreceği kişiyi seçmede ve talimat vermede gerekli özeni göstermekle yükümlüdür.</w:t>
      </w:r>
    </w:p>
    <w:p w14:paraId="35E2F8D4" w14:textId="53F28DE8" w:rsidR="00C11B35" w:rsidRDefault="00C11B35" w:rsidP="00C11B35">
      <w:pPr>
        <w:pStyle w:val="NormalWeb"/>
        <w:rPr>
          <w:color w:val="000000"/>
          <w:sz w:val="27"/>
          <w:szCs w:val="27"/>
        </w:rPr>
      </w:pPr>
      <w:r>
        <w:rPr>
          <w:color w:val="000000"/>
          <w:sz w:val="27"/>
          <w:szCs w:val="27"/>
        </w:rPr>
        <w:br/>
      </w:r>
      <w:r>
        <w:rPr>
          <w:rStyle w:val="Gl"/>
          <w:color w:val="000000"/>
          <w:sz w:val="27"/>
          <w:szCs w:val="27"/>
        </w:rPr>
        <w:t xml:space="preserve">Madde </w:t>
      </w:r>
      <w:proofErr w:type="gramStart"/>
      <w:r>
        <w:rPr>
          <w:rStyle w:val="Gl"/>
          <w:color w:val="000000"/>
          <w:sz w:val="27"/>
          <w:szCs w:val="27"/>
        </w:rPr>
        <w:t>5</w:t>
      </w:r>
      <w:r>
        <w:rPr>
          <w:rStyle w:val="Gl"/>
          <w:color w:val="000000"/>
          <w:sz w:val="27"/>
          <w:szCs w:val="27"/>
        </w:rPr>
        <w:t xml:space="preserve"> -</w:t>
      </w:r>
      <w:proofErr w:type="gramEnd"/>
      <w:r>
        <w:rPr>
          <w:rStyle w:val="Gl"/>
          <w:color w:val="000000"/>
          <w:sz w:val="27"/>
          <w:szCs w:val="27"/>
        </w:rPr>
        <w:t xml:space="preserve"> ÜCRET</w:t>
      </w:r>
    </w:p>
    <w:p w14:paraId="5F70A2D9" w14:textId="77777777" w:rsidR="00C11B35" w:rsidRDefault="00C11B35" w:rsidP="00C11B35">
      <w:pPr>
        <w:pStyle w:val="NormalWeb"/>
        <w:rPr>
          <w:color w:val="000000"/>
          <w:sz w:val="27"/>
          <w:szCs w:val="27"/>
        </w:rPr>
      </w:pPr>
      <w:r>
        <w:rPr>
          <w:color w:val="000000"/>
          <w:sz w:val="27"/>
          <w:szCs w:val="27"/>
        </w:rPr>
        <w:t>Vekalet veren, Vekile bu Sözleşmede belirtilen işleri yerine getirmesi karşılığında aylık </w:t>
      </w:r>
      <w:r>
        <w:rPr>
          <w:rStyle w:val="variablevide"/>
          <w:color w:val="000000"/>
          <w:sz w:val="27"/>
          <w:szCs w:val="27"/>
        </w:rPr>
        <w:t>________</w:t>
      </w:r>
      <w:r>
        <w:rPr>
          <w:color w:val="000000"/>
          <w:sz w:val="27"/>
          <w:szCs w:val="27"/>
        </w:rPr>
        <w:t> TL ödeme yapmayı kabul ve taahhüt etmiştir.</w:t>
      </w:r>
    </w:p>
    <w:p w14:paraId="7F2443C2" w14:textId="3B36339E" w:rsidR="00C11B35" w:rsidRDefault="00C11B35" w:rsidP="00C11B35">
      <w:pPr>
        <w:pStyle w:val="NormalWeb"/>
        <w:rPr>
          <w:color w:val="000000"/>
          <w:sz w:val="27"/>
          <w:szCs w:val="27"/>
        </w:rPr>
      </w:pPr>
      <w:r>
        <w:rPr>
          <w:color w:val="000000"/>
          <w:sz w:val="27"/>
          <w:szCs w:val="27"/>
        </w:rPr>
        <w:br/>
      </w:r>
      <w:r>
        <w:rPr>
          <w:rStyle w:val="Gl"/>
          <w:color w:val="000000"/>
          <w:sz w:val="27"/>
          <w:szCs w:val="27"/>
        </w:rPr>
        <w:t xml:space="preserve">Madde </w:t>
      </w:r>
      <w:proofErr w:type="gramStart"/>
      <w:r>
        <w:rPr>
          <w:rStyle w:val="Gl"/>
          <w:color w:val="000000"/>
          <w:sz w:val="27"/>
          <w:szCs w:val="27"/>
        </w:rPr>
        <w:t>6</w:t>
      </w:r>
      <w:r>
        <w:rPr>
          <w:rStyle w:val="Gl"/>
          <w:color w:val="000000"/>
          <w:sz w:val="27"/>
          <w:szCs w:val="27"/>
        </w:rPr>
        <w:t xml:space="preserve"> -</w:t>
      </w:r>
      <w:proofErr w:type="gramEnd"/>
      <w:r>
        <w:rPr>
          <w:rStyle w:val="Gl"/>
          <w:color w:val="000000"/>
          <w:sz w:val="27"/>
          <w:szCs w:val="27"/>
        </w:rPr>
        <w:t xml:space="preserve"> GİDERLER VE AVANS</w:t>
      </w:r>
    </w:p>
    <w:p w14:paraId="2D485D04" w14:textId="77777777" w:rsidR="00C11B35" w:rsidRDefault="00C11B35" w:rsidP="00C11B35">
      <w:pPr>
        <w:pStyle w:val="NormalWeb"/>
        <w:rPr>
          <w:color w:val="000000"/>
          <w:sz w:val="27"/>
          <w:szCs w:val="27"/>
        </w:rPr>
      </w:pPr>
      <w:r>
        <w:rPr>
          <w:color w:val="000000"/>
          <w:sz w:val="27"/>
          <w:szCs w:val="27"/>
        </w:rPr>
        <w:t>Vekalet Veren, vekalet konusu işin gereği gibi ifası için Vekilin yaptığı giderleri faiziyle birlikte Vekile ödemekle yükümlüdür. İşin görülmesi sırasında ortaya çıkabilecek masrafların karşılanması için Vekile yapılan ön ödemeler, söz konusu gider tutarından düşülerek hesaplama yapılır.</w:t>
      </w:r>
    </w:p>
    <w:p w14:paraId="4C253FE3" w14:textId="77777777" w:rsidR="00C11B35" w:rsidRDefault="00C11B35" w:rsidP="00C11B35">
      <w:pPr>
        <w:pStyle w:val="NormalWeb"/>
        <w:rPr>
          <w:color w:val="000000"/>
          <w:sz w:val="27"/>
          <w:szCs w:val="27"/>
        </w:rPr>
      </w:pPr>
      <w:r>
        <w:rPr>
          <w:color w:val="000000"/>
          <w:sz w:val="27"/>
          <w:szCs w:val="27"/>
        </w:rPr>
        <w:t>Vekalet sözleşmesinin herhangi bir sebep ile kesin hükümsüz olması durumunda ise Vekalet Veren, Vekilin yaptığı giderlerden sorumlu tutulamaz.</w:t>
      </w:r>
    </w:p>
    <w:p w14:paraId="4C10D4B6" w14:textId="77777777" w:rsidR="00C11B35" w:rsidRDefault="00C11B35" w:rsidP="00C11B35">
      <w:pPr>
        <w:pStyle w:val="NormalWeb"/>
        <w:rPr>
          <w:color w:val="000000"/>
          <w:sz w:val="27"/>
          <w:szCs w:val="27"/>
        </w:rPr>
      </w:pPr>
      <w:r>
        <w:rPr>
          <w:color w:val="000000"/>
          <w:sz w:val="27"/>
          <w:szCs w:val="27"/>
        </w:rPr>
        <w:t>Vekalet veren, işin gereği gibi ifası için ortaya çıkabilecek masrafları karşılaması için, Vekile belirtilen tutarda ödemeyi önden yapmayı kabul etmiştir: </w:t>
      </w:r>
      <w:r>
        <w:rPr>
          <w:rStyle w:val="variablevide"/>
          <w:color w:val="000000"/>
          <w:sz w:val="27"/>
          <w:szCs w:val="27"/>
        </w:rPr>
        <w:t>________</w:t>
      </w:r>
      <w:r>
        <w:rPr>
          <w:color w:val="000000"/>
          <w:sz w:val="27"/>
          <w:szCs w:val="27"/>
        </w:rPr>
        <w:t> TL.</w:t>
      </w:r>
    </w:p>
    <w:p w14:paraId="3CBD1D83" w14:textId="6E109491" w:rsidR="00C11B35" w:rsidRDefault="00C11B35" w:rsidP="00C11B35">
      <w:pPr>
        <w:pStyle w:val="NormalWeb"/>
        <w:rPr>
          <w:color w:val="000000"/>
          <w:sz w:val="27"/>
          <w:szCs w:val="27"/>
        </w:rPr>
      </w:pPr>
      <w:r>
        <w:rPr>
          <w:b/>
          <w:bCs/>
          <w:color w:val="000000"/>
          <w:sz w:val="27"/>
          <w:szCs w:val="27"/>
        </w:rPr>
        <w:br/>
      </w:r>
      <w:r>
        <w:rPr>
          <w:rStyle w:val="Gl"/>
          <w:color w:val="000000"/>
          <w:sz w:val="27"/>
          <w:szCs w:val="27"/>
        </w:rPr>
        <w:t xml:space="preserve">Madde </w:t>
      </w:r>
      <w:proofErr w:type="gramStart"/>
      <w:r>
        <w:rPr>
          <w:rStyle w:val="Gl"/>
          <w:color w:val="000000"/>
          <w:sz w:val="27"/>
          <w:szCs w:val="27"/>
        </w:rPr>
        <w:t>7</w:t>
      </w:r>
      <w:r>
        <w:rPr>
          <w:rStyle w:val="Gl"/>
          <w:color w:val="000000"/>
          <w:sz w:val="27"/>
          <w:szCs w:val="27"/>
        </w:rPr>
        <w:t xml:space="preserve"> -</w:t>
      </w:r>
      <w:proofErr w:type="gramEnd"/>
      <w:r>
        <w:rPr>
          <w:rStyle w:val="Gl"/>
          <w:color w:val="000000"/>
          <w:sz w:val="27"/>
          <w:szCs w:val="27"/>
        </w:rPr>
        <w:t xml:space="preserve"> FESİH</w:t>
      </w:r>
    </w:p>
    <w:p w14:paraId="3E220ACC" w14:textId="77777777" w:rsidR="00C11B35" w:rsidRDefault="00C11B35" w:rsidP="00C11B35">
      <w:pPr>
        <w:pStyle w:val="NormalWeb"/>
        <w:rPr>
          <w:color w:val="000000"/>
          <w:sz w:val="27"/>
          <w:szCs w:val="27"/>
        </w:rPr>
      </w:pPr>
      <w:r>
        <w:rPr>
          <w:color w:val="000000"/>
          <w:sz w:val="27"/>
          <w:szCs w:val="27"/>
        </w:rPr>
        <w:t>Taraflar her zaman, bir sınırlamaya veya süreye, karşı tarafın rızasına tabi olmaksızın ya da özel veya geçerli bir sebep gösterilmesine gerek olmaksızın tek taraflı olarak sözleşmeye son verme hakkına sahiptir.</w:t>
      </w:r>
    </w:p>
    <w:p w14:paraId="3B0516A4" w14:textId="77777777" w:rsidR="00C11B35" w:rsidRDefault="00C11B35" w:rsidP="00C11B35">
      <w:pPr>
        <w:pStyle w:val="NormalWeb"/>
        <w:rPr>
          <w:color w:val="000000"/>
          <w:sz w:val="27"/>
          <w:szCs w:val="27"/>
        </w:rPr>
      </w:pPr>
      <w:r>
        <w:rPr>
          <w:color w:val="000000"/>
          <w:sz w:val="27"/>
          <w:szCs w:val="27"/>
        </w:rPr>
        <w:t>Sözleşmeyi sonlandırma beyanı, derhal Sözleşmenin diğer Tarafına bildirilmelidir. Sözleşmeyi sonlandırma talimatını öğrenmeyen Vekilin, Vekalet Veren adına yapmış olduğu işlemler geçerlidir.</w:t>
      </w:r>
    </w:p>
    <w:p w14:paraId="4D4265F2" w14:textId="77777777" w:rsidR="00C11B35" w:rsidRDefault="00C11B35" w:rsidP="00C11B35">
      <w:pPr>
        <w:pStyle w:val="NormalWeb"/>
        <w:rPr>
          <w:color w:val="000000"/>
          <w:sz w:val="27"/>
          <w:szCs w:val="27"/>
        </w:rPr>
      </w:pPr>
      <w:r>
        <w:rPr>
          <w:color w:val="000000"/>
          <w:sz w:val="27"/>
          <w:szCs w:val="27"/>
        </w:rPr>
        <w:lastRenderedPageBreak/>
        <w:t>İşbu Sözleşme Vekilin veya Vekalet Verenin ölümü, ehliyetini kaybetmesi ya da iflası veya tüzel kişiliğin sona ermesi hallerinde kendiliğinden sona ermiş olur.</w:t>
      </w:r>
    </w:p>
    <w:p w14:paraId="074DE2FD" w14:textId="31B07B12" w:rsidR="00C11B35" w:rsidRDefault="00C11B35" w:rsidP="00C11B35">
      <w:pPr>
        <w:pStyle w:val="NormalWeb"/>
        <w:rPr>
          <w:color w:val="000000"/>
          <w:sz w:val="27"/>
          <w:szCs w:val="27"/>
        </w:rPr>
      </w:pPr>
      <w:r>
        <w:rPr>
          <w:b/>
          <w:bCs/>
          <w:color w:val="000000"/>
          <w:sz w:val="27"/>
          <w:szCs w:val="27"/>
        </w:rPr>
        <w:br/>
      </w:r>
      <w:r>
        <w:rPr>
          <w:rStyle w:val="Gl"/>
          <w:color w:val="000000"/>
          <w:sz w:val="27"/>
          <w:szCs w:val="27"/>
        </w:rPr>
        <w:t xml:space="preserve">Madde </w:t>
      </w:r>
      <w:proofErr w:type="gramStart"/>
      <w:r>
        <w:rPr>
          <w:rStyle w:val="Gl"/>
          <w:color w:val="000000"/>
          <w:sz w:val="27"/>
          <w:szCs w:val="27"/>
        </w:rPr>
        <w:t>8</w:t>
      </w:r>
      <w:r>
        <w:rPr>
          <w:rStyle w:val="Gl"/>
          <w:color w:val="000000"/>
          <w:sz w:val="27"/>
          <w:szCs w:val="27"/>
        </w:rPr>
        <w:t xml:space="preserve"> -</w:t>
      </w:r>
      <w:proofErr w:type="gramEnd"/>
      <w:r>
        <w:rPr>
          <w:rStyle w:val="Gl"/>
          <w:color w:val="000000"/>
          <w:sz w:val="27"/>
          <w:szCs w:val="27"/>
        </w:rPr>
        <w:t xml:space="preserve"> UYGULANACAK HUKUK</w:t>
      </w:r>
    </w:p>
    <w:p w14:paraId="5209B0DE" w14:textId="77777777" w:rsidR="00C11B35" w:rsidRDefault="00C11B35" w:rsidP="00C11B35">
      <w:pPr>
        <w:pStyle w:val="NormalWeb"/>
        <w:rPr>
          <w:color w:val="000000"/>
          <w:sz w:val="27"/>
          <w:szCs w:val="27"/>
        </w:rPr>
      </w:pPr>
      <w:r>
        <w:rPr>
          <w:color w:val="000000"/>
          <w:sz w:val="27"/>
          <w:szCs w:val="27"/>
        </w:rPr>
        <w:t>İşbu Sözleşme'nin yorumundan ve uygulamasından doğan her türlü uyuşmazlığın çözümünde Türk Hukuku uygulanacaktır.</w:t>
      </w:r>
    </w:p>
    <w:p w14:paraId="58D30DE3" w14:textId="5890F449" w:rsidR="00C11B35" w:rsidRDefault="00C11B35" w:rsidP="00C11B35">
      <w:pPr>
        <w:pStyle w:val="NormalWeb"/>
        <w:rPr>
          <w:color w:val="000000"/>
          <w:sz w:val="27"/>
          <w:szCs w:val="27"/>
        </w:rPr>
      </w:pPr>
      <w:r>
        <w:rPr>
          <w:b/>
          <w:bCs/>
          <w:color w:val="000000"/>
          <w:sz w:val="27"/>
          <w:szCs w:val="27"/>
        </w:rPr>
        <w:br/>
      </w:r>
      <w:r>
        <w:rPr>
          <w:rStyle w:val="Gl"/>
          <w:color w:val="000000"/>
          <w:sz w:val="27"/>
          <w:szCs w:val="27"/>
        </w:rPr>
        <w:t xml:space="preserve">Madde </w:t>
      </w:r>
      <w:proofErr w:type="gramStart"/>
      <w:r>
        <w:rPr>
          <w:rStyle w:val="Gl"/>
          <w:color w:val="000000"/>
          <w:sz w:val="27"/>
          <w:szCs w:val="27"/>
        </w:rPr>
        <w:t>9</w:t>
      </w:r>
      <w:r>
        <w:rPr>
          <w:rStyle w:val="Gl"/>
          <w:color w:val="000000"/>
          <w:sz w:val="27"/>
          <w:szCs w:val="27"/>
        </w:rPr>
        <w:t xml:space="preserve"> -</w:t>
      </w:r>
      <w:proofErr w:type="gramEnd"/>
      <w:r>
        <w:rPr>
          <w:rStyle w:val="Gl"/>
          <w:color w:val="000000"/>
          <w:sz w:val="27"/>
          <w:szCs w:val="27"/>
        </w:rPr>
        <w:t xml:space="preserve"> YÜRÜRLÜK</w:t>
      </w:r>
    </w:p>
    <w:p w14:paraId="33C8A41E" w14:textId="77777777" w:rsidR="00C11B35" w:rsidRDefault="00C11B35" w:rsidP="00C11B35">
      <w:pPr>
        <w:pStyle w:val="NormalWeb"/>
        <w:rPr>
          <w:color w:val="000000"/>
          <w:sz w:val="27"/>
          <w:szCs w:val="27"/>
        </w:rPr>
      </w:pPr>
      <w:r>
        <w:rPr>
          <w:color w:val="000000"/>
          <w:sz w:val="27"/>
          <w:szCs w:val="27"/>
        </w:rPr>
        <w:t xml:space="preserve">İşbu Sözleşme her iki Tarafça imzalandığı tarihte yürürlüğe girer ve işbu Sözleşmede belirtilen süre sonunda </w:t>
      </w:r>
      <w:proofErr w:type="spellStart"/>
      <w:r>
        <w:rPr>
          <w:color w:val="000000"/>
          <w:sz w:val="27"/>
          <w:szCs w:val="27"/>
        </w:rPr>
        <w:t>sonunda</w:t>
      </w:r>
      <w:proofErr w:type="spellEnd"/>
      <w:r>
        <w:rPr>
          <w:color w:val="000000"/>
          <w:sz w:val="27"/>
          <w:szCs w:val="27"/>
        </w:rPr>
        <w:t xml:space="preserve"> geçersiz hale gelir.</w:t>
      </w:r>
    </w:p>
    <w:p w14:paraId="334CE6E5" w14:textId="77777777" w:rsidR="00C11B35" w:rsidRDefault="00C11B35" w:rsidP="00C11B35">
      <w:pPr>
        <w:pStyle w:val="NormalWeb"/>
        <w:rPr>
          <w:color w:val="000000"/>
          <w:sz w:val="27"/>
          <w:szCs w:val="27"/>
        </w:rPr>
      </w:pPr>
      <w:r>
        <w:rPr>
          <w:color w:val="000000"/>
          <w:sz w:val="27"/>
          <w:szCs w:val="27"/>
        </w:rPr>
        <w:t>İşbu Sözleşme, Taraflarca tüm hususlarda mutabık kalınarak 2 (iki) nüsha olmak üzere </w:t>
      </w:r>
      <w:r>
        <w:rPr>
          <w:rStyle w:val="variablevide"/>
          <w:color w:val="000000"/>
          <w:sz w:val="27"/>
          <w:szCs w:val="27"/>
        </w:rPr>
        <w:t>________</w:t>
      </w:r>
      <w:r>
        <w:rPr>
          <w:color w:val="000000"/>
          <w:sz w:val="27"/>
          <w:szCs w:val="27"/>
        </w:rPr>
        <w:t> tarihinde birlikte imza altına alınmıştır.</w:t>
      </w:r>
    </w:p>
    <w:p w14:paraId="2842AA6C" w14:textId="77777777" w:rsidR="00C11B35" w:rsidRDefault="00C11B35" w:rsidP="00C11B35">
      <w:pPr>
        <w:pStyle w:val="NormalWeb"/>
        <w:rPr>
          <w:color w:val="000000"/>
          <w:sz w:val="27"/>
          <w:szCs w:val="27"/>
        </w:rPr>
      </w:pPr>
    </w:p>
    <w:p w14:paraId="2090B2CD" w14:textId="77777777" w:rsidR="00C11B35" w:rsidRDefault="00C11B35" w:rsidP="00C11B35">
      <w:pPr>
        <w:pStyle w:val="NormalWeb"/>
        <w:rPr>
          <w:color w:val="000000"/>
          <w:sz w:val="27"/>
          <w:szCs w:val="27"/>
        </w:rPr>
      </w:pPr>
      <w:r>
        <w:rPr>
          <w:rStyle w:val="variablevide"/>
          <w:color w:val="000000"/>
          <w:sz w:val="27"/>
          <w:szCs w:val="27"/>
        </w:rPr>
        <w:t>________</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rStyle w:val="variablevide"/>
          <w:color w:val="000000"/>
          <w:sz w:val="27"/>
          <w:szCs w:val="27"/>
        </w:rPr>
        <w:t>________</w:t>
      </w:r>
    </w:p>
    <w:p w14:paraId="6C53B465" w14:textId="77777777" w:rsidR="003B46D0" w:rsidRPr="00C11B35" w:rsidRDefault="003B46D0" w:rsidP="00C11B35"/>
    <w:sectPr w:rsidR="003B46D0" w:rsidRPr="00C11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553E"/>
    <w:multiLevelType w:val="multilevel"/>
    <w:tmpl w:val="FA8A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4D06C4"/>
    <w:multiLevelType w:val="multilevel"/>
    <w:tmpl w:val="9292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D0"/>
    <w:rsid w:val="003B46D0"/>
    <w:rsid w:val="00C11B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74C0"/>
  <w15:chartTrackingRefBased/>
  <w15:docId w15:val="{6FE059F7-7B98-48C9-939B-8ADAA9F2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nt8">
    <w:name w:val="font_8"/>
    <w:basedOn w:val="Normal"/>
    <w:rsid w:val="00C11B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lor15">
    <w:name w:val="color_15"/>
    <w:basedOn w:val="VarsaylanParagrafYazTipi"/>
    <w:rsid w:val="00C11B35"/>
  </w:style>
  <w:style w:type="paragraph" w:styleId="NormalWeb">
    <w:name w:val="Normal (Web)"/>
    <w:basedOn w:val="Normal"/>
    <w:uiPriority w:val="99"/>
    <w:unhideWhenUsed/>
    <w:rsid w:val="00C11B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11B35"/>
    <w:rPr>
      <w:b/>
      <w:bCs/>
    </w:rPr>
  </w:style>
  <w:style w:type="character" w:customStyle="1" w:styleId="variablevide">
    <w:name w:val="variable_vide"/>
    <w:basedOn w:val="VarsaylanParagrafYazTipi"/>
    <w:rsid w:val="00C11B35"/>
  </w:style>
  <w:style w:type="character" w:customStyle="1" w:styleId="flou">
    <w:name w:val="flou"/>
    <w:basedOn w:val="VarsaylanParagrafYazTipi"/>
    <w:rsid w:val="00C11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12156">
      <w:bodyDiv w:val="1"/>
      <w:marLeft w:val="0"/>
      <w:marRight w:val="0"/>
      <w:marTop w:val="0"/>
      <w:marBottom w:val="0"/>
      <w:divBdr>
        <w:top w:val="none" w:sz="0" w:space="0" w:color="auto"/>
        <w:left w:val="none" w:sz="0" w:space="0" w:color="auto"/>
        <w:bottom w:val="none" w:sz="0" w:space="0" w:color="auto"/>
        <w:right w:val="none" w:sz="0" w:space="0" w:color="auto"/>
      </w:divBdr>
    </w:div>
    <w:div w:id="295645686">
      <w:bodyDiv w:val="1"/>
      <w:marLeft w:val="0"/>
      <w:marRight w:val="0"/>
      <w:marTop w:val="0"/>
      <w:marBottom w:val="0"/>
      <w:divBdr>
        <w:top w:val="none" w:sz="0" w:space="0" w:color="auto"/>
        <w:left w:val="none" w:sz="0" w:space="0" w:color="auto"/>
        <w:bottom w:val="none" w:sz="0" w:space="0" w:color="auto"/>
        <w:right w:val="none" w:sz="0" w:space="0" w:color="auto"/>
      </w:divBdr>
    </w:div>
    <w:div w:id="731848048">
      <w:bodyDiv w:val="1"/>
      <w:marLeft w:val="0"/>
      <w:marRight w:val="0"/>
      <w:marTop w:val="0"/>
      <w:marBottom w:val="0"/>
      <w:divBdr>
        <w:top w:val="none" w:sz="0" w:space="0" w:color="auto"/>
        <w:left w:val="none" w:sz="0" w:space="0" w:color="auto"/>
        <w:bottom w:val="none" w:sz="0" w:space="0" w:color="auto"/>
        <w:right w:val="none" w:sz="0" w:space="0" w:color="auto"/>
      </w:divBdr>
    </w:div>
    <w:div w:id="143185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 Medya Reklam San. Tic. LTD. ŞTİ.</dc:creator>
  <cp:keywords/>
  <dc:description/>
  <cp:lastModifiedBy>Neşe Medya Reklam San. Tic. LTD. ŞTİ.</cp:lastModifiedBy>
  <cp:revision>2</cp:revision>
  <dcterms:created xsi:type="dcterms:W3CDTF">2021-08-21T21:44:00Z</dcterms:created>
  <dcterms:modified xsi:type="dcterms:W3CDTF">2021-08-21T21:51:00Z</dcterms:modified>
</cp:coreProperties>
</file>